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DB0611">
        <w:rPr>
          <w:rFonts w:ascii="Times New Roman" w:hAnsi="Times New Roman"/>
        </w:rPr>
        <w:t>Приложение № 1.</w:t>
      </w:r>
      <w:r w:rsidR="00AD00A5">
        <w:rPr>
          <w:rFonts w:ascii="Times New Roman" w:hAnsi="Times New Roman"/>
        </w:rPr>
        <w:t>3</w:t>
      </w:r>
      <w:r w:rsidR="00DB0611">
        <w:rPr>
          <w:rFonts w:ascii="Times New Roman" w:hAnsi="Times New Roman"/>
        </w:rPr>
        <w:t>0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DB0611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spellStart"/>
      <w:r w:rsidR="00DB0611">
        <w:rPr>
          <w:rFonts w:ascii="Times New Roman" w:hAnsi="Times New Roman"/>
        </w:rPr>
        <w:t>Борзинский</w:t>
      </w:r>
      <w:proofErr w:type="spellEnd"/>
      <w:r w:rsidR="00DB0611">
        <w:rPr>
          <w:rFonts w:ascii="Times New Roman" w:hAnsi="Times New Roman"/>
        </w:rPr>
        <w:t xml:space="preserve"> спортивно-</w:t>
      </w:r>
      <w:r w:rsidR="004B4BA7">
        <w:rPr>
          <w:rFonts w:ascii="Times New Roman" w:hAnsi="Times New Roman"/>
        </w:rPr>
        <w:tab/>
      </w:r>
      <w:r w:rsidR="00DB0611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земли </w:t>
      </w:r>
      <w:r w:rsidR="00DB0611" w:rsidRPr="00F16788">
        <w:rPr>
          <w:rFonts w:ascii="Times New Roman" w:hAnsi="Times New Roman"/>
          <w:sz w:val="20"/>
          <w:szCs w:val="20"/>
        </w:rPr>
        <w:t>населенных</w:t>
      </w:r>
    </w:p>
    <w:p w:rsidR="00FC3115" w:rsidRDefault="00DB061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технический клуб регионального отделения общероссийского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4B4BA7" w:rsidRPr="00F16788">
        <w:rPr>
          <w:rFonts w:ascii="Times New Roman" w:hAnsi="Times New Roman"/>
          <w:sz w:val="20"/>
          <w:szCs w:val="20"/>
        </w:rPr>
        <w:t>пунктов</w:t>
      </w:r>
    </w:p>
    <w:p w:rsidR="00DB0611" w:rsidRDefault="00DB061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общестенно</w:t>
      </w:r>
      <w:proofErr w:type="spellEnd"/>
      <w:r>
        <w:rPr>
          <w:rFonts w:ascii="Times New Roman" w:hAnsi="Times New Roman"/>
        </w:rPr>
        <w:t>-государственного ДОСААФ России»</w:t>
      </w:r>
    </w:p>
    <w:p w:rsidR="0056250F" w:rsidRPr="00DB0611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D82000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DB0611">
        <w:rPr>
          <w:rFonts w:ascii="Times New Roman" w:hAnsi="Times New Roman"/>
        </w:rPr>
        <w:t>Ведерникова, д. 41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DB0611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AD00A5" w:rsidRDefault="00AD00A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00A5" w:rsidRDefault="00AD00A5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DB0611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43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B4BA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D00A5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611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77EEAB0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148</cp:revision>
  <cp:lastPrinted>2021-12-20T01:42:00Z</cp:lastPrinted>
  <dcterms:created xsi:type="dcterms:W3CDTF">2016-05-17T23:40:00Z</dcterms:created>
  <dcterms:modified xsi:type="dcterms:W3CDTF">2023-06-22T07:46:00Z</dcterms:modified>
</cp:coreProperties>
</file>